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C171" w14:textId="77777777" w:rsidR="00B24EE1" w:rsidRDefault="00504647" w:rsidP="0093515A">
      <w:pPr>
        <w:spacing w:after="0" w:line="240" w:lineRule="auto"/>
        <w:jc w:val="center"/>
        <w:rPr>
          <w:rFonts w:ascii="LEMON MILK" w:eastAsia="Times New Roman" w:hAnsi="LEMON MILK" w:cs="Times New Roman"/>
          <w:b/>
          <w:bCs/>
          <w:color w:val="000000"/>
          <w:sz w:val="40"/>
          <w:szCs w:val="40"/>
          <w:lang w:val="hr-HR" w:eastAsia="en-GB"/>
        </w:rPr>
      </w:pPr>
      <w:r w:rsidRPr="004C5105">
        <w:rPr>
          <w:rFonts w:ascii="LEMON MILK" w:eastAsia="Times New Roman" w:hAnsi="LEMON MILK" w:cs="Times New Roman"/>
          <w:b/>
          <w:bCs/>
          <w:color w:val="000000"/>
          <w:sz w:val="40"/>
          <w:szCs w:val="40"/>
          <w:lang w:val="hr-HR" w:eastAsia="en-GB"/>
        </w:rPr>
        <w:t xml:space="preserve">Drugo izdanje skupa </w:t>
      </w:r>
    </w:p>
    <w:p w14:paraId="69E7A1CE" w14:textId="763759A3" w:rsidR="00B24EE1" w:rsidRDefault="00504647" w:rsidP="0093515A">
      <w:pPr>
        <w:spacing w:after="0" w:line="240" w:lineRule="auto"/>
        <w:jc w:val="center"/>
        <w:rPr>
          <w:rFonts w:ascii="LEMON MILK" w:eastAsia="Times New Roman" w:hAnsi="LEMON MILK" w:cs="Times New Roman"/>
          <w:b/>
          <w:bCs/>
          <w:color w:val="000000"/>
          <w:sz w:val="40"/>
          <w:szCs w:val="40"/>
          <w:lang w:val="hr-HR" w:eastAsia="en-GB"/>
        </w:rPr>
      </w:pPr>
      <w:bookmarkStart w:id="0" w:name="_GoBack"/>
      <w:bookmarkEnd w:id="0"/>
      <w:r w:rsidRPr="004C5105">
        <w:rPr>
          <w:rFonts w:ascii="LEMON MILK" w:eastAsia="Times New Roman" w:hAnsi="LEMON MILK" w:cs="Times New Roman"/>
          <w:b/>
          <w:bCs/>
          <w:color w:val="000000"/>
          <w:sz w:val="40"/>
          <w:szCs w:val="40"/>
          <w:lang w:val="hr-HR" w:eastAsia="en-GB"/>
        </w:rPr>
        <w:t xml:space="preserve">o bespilotnim letjelicama </w:t>
      </w:r>
    </w:p>
    <w:p w14:paraId="7D5C6FCD" w14:textId="1297F03A" w:rsidR="00BD1737" w:rsidRPr="004C5105" w:rsidRDefault="00BD1737" w:rsidP="0093515A">
      <w:pPr>
        <w:spacing w:after="0" w:line="240" w:lineRule="auto"/>
        <w:jc w:val="center"/>
        <w:rPr>
          <w:rFonts w:ascii="LEMON MILK" w:eastAsia="Times New Roman" w:hAnsi="LEMON MILK" w:cs="Times New Roman"/>
          <w:sz w:val="40"/>
          <w:szCs w:val="40"/>
          <w:lang w:val="hr-HR" w:eastAsia="en-GB"/>
        </w:rPr>
      </w:pPr>
      <w:proofErr w:type="spellStart"/>
      <w:r w:rsidRPr="000506B5">
        <w:rPr>
          <w:rFonts w:ascii="LEMON MILK" w:eastAsia="Times New Roman" w:hAnsi="LEMON MILK" w:cs="Times New Roman"/>
          <w:b/>
          <w:bCs/>
          <w:color w:val="2E74B5" w:themeColor="accent5" w:themeShade="BF"/>
          <w:sz w:val="40"/>
          <w:szCs w:val="40"/>
          <w:lang w:val="hr-HR" w:eastAsia="en-GB"/>
        </w:rPr>
        <w:t>Drone</w:t>
      </w:r>
      <w:r w:rsidRPr="004C5105">
        <w:rPr>
          <w:rFonts w:ascii="LEMON MILK" w:eastAsia="Times New Roman" w:hAnsi="LEMON MILK" w:cs="Times New Roman"/>
          <w:b/>
          <w:bCs/>
          <w:color w:val="000000"/>
          <w:sz w:val="40"/>
          <w:szCs w:val="40"/>
          <w:lang w:val="hr-HR" w:eastAsia="en-GB"/>
        </w:rPr>
        <w:t>Days</w:t>
      </w:r>
      <w:proofErr w:type="spellEnd"/>
    </w:p>
    <w:p w14:paraId="21FC5A60" w14:textId="77777777" w:rsidR="00243B96" w:rsidRPr="004C5105" w:rsidRDefault="00243B96" w:rsidP="008613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 w:eastAsia="en-GB"/>
        </w:rPr>
      </w:pPr>
    </w:p>
    <w:p w14:paraId="744638F0" w14:textId="1C804C1E" w:rsidR="00BD1737" w:rsidRPr="004C5105" w:rsidRDefault="00BD1737" w:rsidP="00861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Na </w:t>
      </w:r>
      <w:r w:rsidR="00750FC0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Sveučilišt</w:t>
      </w:r>
      <w:r w:rsidR="0075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u</w:t>
      </w:r>
      <w:r w:rsidR="00750FC0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u Zagrebu 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Fakultetu elektrotehnike i računarstva </w:t>
      </w:r>
      <w:r w:rsidR="0044680D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(FER) 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26. i 27. ožujka</w:t>
      </w:r>
      <w:r w:rsidR="004C5105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2020.</w:t>
      </w:r>
      <w:r w:rsidR="00861332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održat će se </w:t>
      </w:r>
      <w:r w:rsidR="001C5B12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drugo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izdanje</w:t>
      </w:r>
      <w:r w:rsidR="00516442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dvodnevnog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skupa o bespilotnim letjelicama</w:t>
      </w:r>
      <w:r w:rsidR="00E16FA0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="00E16FA0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DroneDays</w:t>
      </w:r>
      <w:proofErr w:type="spellEnd"/>
      <w:r w:rsidR="00861332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u organizaciji </w:t>
      </w:r>
      <w:r w:rsidR="00861332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FER-ovog </w:t>
      </w:r>
      <w:r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Laboratorija za robotiku i inteligentne sustave upravljanja (LARICS)</w:t>
      </w:r>
      <w:r w:rsidR="004C5105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u okviru EU projekta </w:t>
      </w:r>
      <w:proofErr w:type="spellStart"/>
      <w:r w:rsidR="004C5105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AeRoTwin</w:t>
      </w:r>
      <w:proofErr w:type="spellEnd"/>
      <w:r w:rsidR="003E0DDA" w:rsidRPr="004C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.</w:t>
      </w:r>
    </w:p>
    <w:p w14:paraId="552B5BFD" w14:textId="2F885D1D" w:rsidR="00516442" w:rsidRPr="004C5105" w:rsidRDefault="00516442" w:rsidP="005164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</w:pPr>
    </w:p>
    <w:p w14:paraId="13CB1B2C" w14:textId="65B740EC" w:rsidR="00B06C1D" w:rsidRPr="00B06C1D" w:rsidRDefault="000A4C7D" w:rsidP="004C5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GB"/>
        </w:rPr>
      </w:pPr>
      <w:proofErr w:type="spellStart"/>
      <w:r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>DroneDays</w:t>
      </w:r>
      <w:proofErr w:type="spellEnd"/>
      <w:r w:rsidR="0093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</w:t>
      </w:r>
      <w:r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>2020</w:t>
      </w:r>
      <w:r w:rsidR="004C5105"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prilika je za upoznavanje s </w:t>
      </w:r>
      <w:r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>najnovijim trendovima u industriji</w:t>
      </w:r>
      <w:r w:rsidR="004C5105"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bespilotnih letjelica te </w:t>
      </w:r>
      <w:r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>okuplja na jednom</w:t>
      </w:r>
      <w:r w:rsidR="004C5105"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>e</w:t>
      </w:r>
      <w:r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mjestu brojne</w:t>
      </w:r>
      <w:r w:rsidR="004C5105"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domaće i međunarodne</w:t>
      </w:r>
      <w:r w:rsidRPr="004C5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en-GB"/>
        </w:rPr>
        <w:t xml:space="preserve"> </w:t>
      </w:r>
      <w:r w:rsidRPr="004C5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HR" w:eastAsia="en-GB"/>
        </w:rPr>
        <w:t>stručnjake</w:t>
      </w:r>
      <w:r w:rsidR="004C5105" w:rsidRPr="004C5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HR" w:eastAsia="en-GB"/>
        </w:rPr>
        <w:t xml:space="preserve">, vrhunske znanstvenike, </w:t>
      </w:r>
      <w:r w:rsidRPr="004C5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HR" w:eastAsia="en-GB"/>
        </w:rPr>
        <w:t xml:space="preserve">poslovnu i akademsku zajednicu, predstavnike državnih institucija te </w:t>
      </w:r>
      <w:r w:rsidR="00750F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HR" w:eastAsia="en-GB"/>
        </w:rPr>
        <w:t>mnoštvo entuzijasta</w:t>
      </w:r>
      <w:r w:rsidRPr="004C51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hr-HR" w:eastAsia="en-GB"/>
        </w:rPr>
        <w:t>.</w:t>
      </w:r>
      <w:r w:rsidRPr="004C5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t xml:space="preserve"> </w:t>
      </w:r>
    </w:p>
    <w:p w14:paraId="65305BF3" w14:textId="77777777" w:rsidR="00750FC0" w:rsidRDefault="00750FC0" w:rsidP="0075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GB"/>
        </w:rPr>
      </w:pPr>
    </w:p>
    <w:p w14:paraId="12E35607" w14:textId="7843CDB8" w:rsidR="00BD1737" w:rsidRDefault="00750FC0" w:rsidP="0075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GB"/>
        </w:rPr>
        <w:t>Ovaj je skup</w:t>
      </w:r>
      <w:r w:rsidR="00D5593B" w:rsidRPr="004C5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GB"/>
        </w:rPr>
        <w:t xml:space="preserve"> najvažnija regionalna platforma za povezivanje regulatornih tijela, krajnjih korisnika i onih koji razvijaju rješenja. </w:t>
      </w:r>
      <w:r w:rsidR="00E26831" w:rsidRPr="00750FC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Cilj</w:t>
      </w:r>
      <w:r w:rsidR="00E26831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7E3416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događanja</w:t>
      </w:r>
      <w:r w:rsidR="00E26831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je</w:t>
      </w:r>
      <w:r w:rsidR="009E7884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8A468C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promovira</w:t>
      </w:r>
      <w:r w:rsidR="009E7884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ti</w:t>
      </w:r>
      <w:r w:rsidR="008A468C" w:rsidRPr="004C5105">
        <w:rPr>
          <w:rFonts w:ascii="Times New Roman" w:hAnsi="Times New Roman" w:cs="Times New Roman"/>
          <w:sz w:val="24"/>
          <w:szCs w:val="24"/>
          <w:lang w:val="hr-HR"/>
        </w:rPr>
        <w:t xml:space="preserve"> jedn</w:t>
      </w:r>
      <w:r w:rsidR="009E7884" w:rsidRPr="004C510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A468C" w:rsidRPr="004C5105">
        <w:rPr>
          <w:rFonts w:ascii="Times New Roman" w:hAnsi="Times New Roman" w:cs="Times New Roman"/>
          <w:sz w:val="24"/>
          <w:szCs w:val="24"/>
          <w:lang w:val="hr-HR"/>
        </w:rPr>
        <w:t xml:space="preserve"> od industrija </w:t>
      </w:r>
      <w:r w:rsidR="008A468C" w:rsidRPr="00750FC0">
        <w:rPr>
          <w:rFonts w:ascii="Times New Roman" w:hAnsi="Times New Roman" w:cs="Times New Roman"/>
          <w:sz w:val="24"/>
          <w:szCs w:val="24"/>
          <w:lang w:val="hr-HR"/>
        </w:rPr>
        <w:t>budućnosti</w:t>
      </w:r>
      <w:r w:rsidR="00B06C1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A468C" w:rsidRPr="00750FC0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0E7C4B" w:rsidRPr="00750FC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A468C" w:rsidRPr="00750FC0">
        <w:rPr>
          <w:rFonts w:ascii="Times New Roman" w:hAnsi="Times New Roman" w:cs="Times New Roman"/>
          <w:sz w:val="24"/>
          <w:szCs w:val="24"/>
          <w:lang w:val="hr-HR"/>
        </w:rPr>
        <w:t xml:space="preserve"> bespilotnih letjelica</w:t>
      </w:r>
      <w:r w:rsidR="00F66D12" w:rsidRPr="00750FC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8A468C" w:rsidRPr="00750FC0">
        <w:rPr>
          <w:rFonts w:ascii="Times New Roman" w:hAnsi="Times New Roman" w:cs="Times New Roman"/>
          <w:sz w:val="24"/>
          <w:szCs w:val="24"/>
          <w:lang w:val="hr-HR"/>
        </w:rPr>
        <w:t xml:space="preserve"> mogućnosti nj</w:t>
      </w:r>
      <w:r w:rsidR="000E7C4B" w:rsidRPr="00750FC0">
        <w:rPr>
          <w:rFonts w:ascii="Times New Roman" w:hAnsi="Times New Roman" w:cs="Times New Roman"/>
          <w:sz w:val="24"/>
          <w:szCs w:val="24"/>
          <w:lang w:val="hr-HR"/>
        </w:rPr>
        <w:t>ezine</w:t>
      </w:r>
      <w:r w:rsidR="008A468C" w:rsidRPr="00750FC0">
        <w:rPr>
          <w:rFonts w:ascii="Times New Roman" w:hAnsi="Times New Roman" w:cs="Times New Roman"/>
          <w:sz w:val="24"/>
          <w:szCs w:val="24"/>
          <w:lang w:val="hr-HR"/>
        </w:rPr>
        <w:t xml:space="preserve"> primjene u poslovanju</w:t>
      </w:r>
      <w:r w:rsidR="00B06C1D">
        <w:rPr>
          <w:rFonts w:ascii="Times New Roman" w:hAnsi="Times New Roman" w:cs="Times New Roman"/>
          <w:sz w:val="24"/>
          <w:szCs w:val="24"/>
          <w:lang w:val="hr-HR"/>
        </w:rPr>
        <w:t xml:space="preserve"> te potaknuti dijalog i razmjenu znanja i iskustava korisnika bespilotnih letjelica i pružatelja usluga. </w:t>
      </w:r>
      <w:r w:rsidR="000E7C4B" w:rsidRPr="00750FC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E26831" w:rsidRPr="00750FC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Program </w:t>
      </w:r>
      <w:proofErr w:type="spellStart"/>
      <w:r w:rsidR="00F96765" w:rsidRPr="00750FC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DroneDays</w:t>
      </w:r>
      <w:proofErr w:type="spellEnd"/>
      <w:r w:rsidR="00F96765" w:rsidRPr="00750FC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2020</w:t>
      </w:r>
      <w:r w:rsidR="00F96765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750A7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činit će</w:t>
      </w:r>
      <w:r w:rsidR="00E26831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predavanja gostujućih stručnjaka</w:t>
      </w:r>
      <w:r w:rsidR="002738B6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te</w:t>
      </w:r>
      <w:r w:rsidR="00E26831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saj</w:t>
      </w:r>
      <w:r w:rsidR="00750A7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am</w:t>
      </w:r>
      <w:r w:rsidR="00E26831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vodećih tvrtki u regiji.</w:t>
      </w:r>
      <w:r w:rsidR="007407B1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</w:p>
    <w:p w14:paraId="5C37F4E4" w14:textId="69BAC224" w:rsidR="00DB4C43" w:rsidRDefault="00DB4C43" w:rsidP="0075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0A128B82" w14:textId="356C30C6" w:rsidR="00DB4C43" w:rsidRDefault="00F542FC" w:rsidP="0075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Ove će godine sudjelovanjem na stručnim predavanjima </w:t>
      </w:r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akreditirani posjetitelji moći saznati više o aktualnim temama iz zračne robotike. Neke od njih su</w:t>
      </w:r>
      <w:r w:rsidR="00B24EE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:</w:t>
      </w:r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24EE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</w:t>
      </w:r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straživanje atmosferskih fenomena flotom bespilotnih letjelica (Simon Lacroix, FR), </w:t>
      </w:r>
      <w:proofErr w:type="spellStart"/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</w:t>
      </w:r>
      <w:r w:rsidR="00DB4C43" w:rsidRP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amopozicionirajući</w:t>
      </w:r>
      <w:proofErr w:type="spellEnd"/>
      <w:r w:rsidR="00DB4C43" w:rsidRP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rojevi mikro bespilotnih letjelica za rad u stvarnim uvjetima</w:t>
      </w:r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(Martin Saska, CZ)</w:t>
      </w:r>
      <w:r w:rsidR="00AE771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koordinacija zračne i svemirske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</w:t>
      </w:r>
      <w:r w:rsidR="00DB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botike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(Rafael Fierro, SAD). Suosnivač osječke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startup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tvrtke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Orqa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d.o.o. Srđan Kovačević predstavit će izazove i tehnička rješenja u sustavima udaljenog vida, a LARICS-ov dr. Frano Pe</w:t>
      </w:r>
      <w:r w:rsidR="00AE771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ric govorit će o sudjelovanju članova LARICS-a na robotičkim natjecanjima s posebnim naglaskom na iskustvo i rezultate postignute na najvećem svjetskom robotičkom natjecanju </w:t>
      </w:r>
      <w:r w:rsidRPr="00F54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 xml:space="preserve">Mohamed Bin </w:t>
      </w:r>
      <w:proofErr w:type="spellStart"/>
      <w:r w:rsidRPr="00F54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>Zayed</w:t>
      </w:r>
      <w:proofErr w:type="spellEnd"/>
      <w:r w:rsidRPr="00F54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 xml:space="preserve"> International </w:t>
      </w:r>
      <w:proofErr w:type="spellStart"/>
      <w:r w:rsidRPr="00F54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>Robotics</w:t>
      </w:r>
      <w:proofErr w:type="spellEnd"/>
      <w:r w:rsidRPr="00F54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F54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en-GB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(MBZIRC).</w:t>
      </w:r>
    </w:p>
    <w:p w14:paraId="65C12950" w14:textId="3E5AC44B" w:rsidR="00B06C1D" w:rsidRDefault="00B06C1D" w:rsidP="0075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54E313F6" w14:textId="25D3A547" w:rsidR="00B06C1D" w:rsidRPr="00B06C1D" w:rsidRDefault="00750A74" w:rsidP="00B0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Na p</w:t>
      </w:r>
      <w:r w:rsid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rošlogodišnj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em</w:t>
      </w:r>
      <w:r w:rsid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skup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</w:t>
      </w:r>
      <w:r w:rsid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DroneDays</w:t>
      </w:r>
      <w:proofErr w:type="spellEnd"/>
      <w:r w:rsid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06C1D"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200 akreditiranih posjetitelja prisustvovalo je na 17 stručnih predavanja vodećih svjetskih stručnjaka zračne robotike iz sedam zemalja svijeta, održano je 9 demonstracija u letačkoj zoni, a oko 2000 posjetitelja došlo je vidjeti sajam poduzeća kako bi naučili više o bespilotnim letjelicama i njihovoj primjeni. </w:t>
      </w:r>
    </w:p>
    <w:p w14:paraId="1A74E570" w14:textId="77777777" w:rsidR="00B06C1D" w:rsidRPr="00B06C1D" w:rsidRDefault="00B06C1D" w:rsidP="00B0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1192A73F" w14:textId="640D0B4E" w:rsidR="00B06C1D" w:rsidRPr="00B06C1D" w:rsidRDefault="00750A74" w:rsidP="00B0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Sajam</w:t>
      </w:r>
      <w:r w:rsidR="00B06C1D"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poduzeća na kojem se predstavilo 10 hrvatskih poduzeća, institucija i projekata iz raznih područja izazvao je širok interes među 2000 posjetitelja i studenata. Izloženi su najnoviji dronovi i dodatna oprema za profesionalno korištenje te su predstavljene bespilotne letjelice iz domaće proi</w:t>
      </w:r>
      <w:r w:rsidR="0093515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z</w:t>
      </w:r>
      <w:r w:rsidR="00B06C1D"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vodnje. Posjetitelji su imali priliku okušati se u simulatoru letenja te osvojiti vrijedne nagrade iz asortimana generalnog pokrovitelja </w:t>
      </w:r>
      <w:proofErr w:type="spellStart"/>
      <w:r w:rsidR="00B06C1D"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Aviteh</w:t>
      </w:r>
      <w:proofErr w:type="spellEnd"/>
      <w:r w:rsidR="00B06C1D" w:rsidRPr="00B06C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.</w:t>
      </w:r>
    </w:p>
    <w:p w14:paraId="4226E026" w14:textId="77777777" w:rsidR="00B06C1D" w:rsidRPr="00B06C1D" w:rsidRDefault="00B06C1D" w:rsidP="00B0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2A6C35F1" w14:textId="6B38FEA8" w:rsidR="00EB201F" w:rsidRDefault="00750A74" w:rsidP="002B2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lastRenderedPageBreak/>
        <w:t xml:space="preserve">S obzirom na </w:t>
      </w:r>
      <w:r w:rsidR="00EB201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rastući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broj događanja, publikacija, istraživačkih projekata i </w:t>
      </w:r>
      <w:r w:rsidR="00EB201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područja primjene bespilotnih letjelica, sve se više otkriva golemi potencijal zračne robotike. Skup Drone </w:t>
      </w:r>
      <w:proofErr w:type="spellStart"/>
      <w:r w:rsidR="00EB201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Days</w:t>
      </w:r>
      <w:proofErr w:type="spellEnd"/>
      <w:r w:rsidR="00EB201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uvelike utječe na popularizaciju ovog područja te na povećanje broja korisnika i vidljivosti znanstveno-istraživačkog rada </w:t>
      </w:r>
      <w:r w:rsidR="00EB201F" w:rsidRPr="00EB201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LARICS-a i FER-a, a time i Hrvatske, na europskoj i svjetskoj karti zračne robotike u akademiji i industriji.</w:t>
      </w:r>
    </w:p>
    <w:p w14:paraId="7CDCEF0D" w14:textId="77777777" w:rsidR="00EB201F" w:rsidRDefault="00EB201F" w:rsidP="00BD1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14:paraId="6C188C3D" w14:textId="6122E6E4" w:rsidR="00965206" w:rsidRPr="000506B5" w:rsidRDefault="00750FC0" w:rsidP="00050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750FC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Za</w:t>
      </w:r>
      <w:r w:rsidR="00BD1737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više informacija posjetit</w:t>
      </w:r>
      <w:r w:rsidR="00F542F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e</w:t>
      </w:r>
      <w:r w:rsidR="00BD1737" w:rsidRPr="004C510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hyperlink r:id="rId6" w:history="1">
        <w:r w:rsidR="00BD1737" w:rsidRPr="004C5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en-GB"/>
          </w:rPr>
          <w:t>dronedays.fer.hr</w:t>
        </w:r>
      </w:hyperlink>
    </w:p>
    <w:sectPr w:rsidR="00965206" w:rsidRPr="000506B5" w:rsidSect="00FC3754">
      <w:pgSz w:w="12240" w:h="15840"/>
      <w:pgMar w:top="207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CEFB" w14:textId="77777777" w:rsidR="00DE6FB7" w:rsidRDefault="00DE6FB7" w:rsidP="00BD1737">
      <w:pPr>
        <w:spacing w:after="0" w:line="240" w:lineRule="auto"/>
      </w:pPr>
      <w:r>
        <w:separator/>
      </w:r>
    </w:p>
  </w:endnote>
  <w:endnote w:type="continuationSeparator" w:id="0">
    <w:p w14:paraId="1E74C7AC" w14:textId="77777777" w:rsidR="00DE6FB7" w:rsidRDefault="00DE6FB7" w:rsidP="00B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EMON MILK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DD7F" w14:textId="77777777" w:rsidR="00DE6FB7" w:rsidRDefault="00DE6FB7" w:rsidP="00BD1737">
      <w:pPr>
        <w:spacing w:after="0" w:line="240" w:lineRule="auto"/>
      </w:pPr>
      <w:r>
        <w:separator/>
      </w:r>
    </w:p>
  </w:footnote>
  <w:footnote w:type="continuationSeparator" w:id="0">
    <w:p w14:paraId="7BF71434" w14:textId="77777777" w:rsidR="00DE6FB7" w:rsidRDefault="00DE6FB7" w:rsidP="00BD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EA"/>
    <w:rsid w:val="000170AE"/>
    <w:rsid w:val="0002423A"/>
    <w:rsid w:val="000506B5"/>
    <w:rsid w:val="00051726"/>
    <w:rsid w:val="000626C1"/>
    <w:rsid w:val="000A4C7D"/>
    <w:rsid w:val="000C3043"/>
    <w:rsid w:val="000E7C4B"/>
    <w:rsid w:val="00127642"/>
    <w:rsid w:val="00146E9B"/>
    <w:rsid w:val="001601C2"/>
    <w:rsid w:val="001848DF"/>
    <w:rsid w:val="001B0096"/>
    <w:rsid w:val="001B6B3D"/>
    <w:rsid w:val="001C5B12"/>
    <w:rsid w:val="001E1CCE"/>
    <w:rsid w:val="002101C7"/>
    <w:rsid w:val="0021737E"/>
    <w:rsid w:val="0022110C"/>
    <w:rsid w:val="00243B96"/>
    <w:rsid w:val="0025106E"/>
    <w:rsid w:val="002668DA"/>
    <w:rsid w:val="002700D1"/>
    <w:rsid w:val="002738B6"/>
    <w:rsid w:val="00277373"/>
    <w:rsid w:val="002B2147"/>
    <w:rsid w:val="002E0E6C"/>
    <w:rsid w:val="00324C39"/>
    <w:rsid w:val="0033414E"/>
    <w:rsid w:val="00370635"/>
    <w:rsid w:val="00384E8E"/>
    <w:rsid w:val="003E0DDA"/>
    <w:rsid w:val="003E18D5"/>
    <w:rsid w:val="00415E14"/>
    <w:rsid w:val="00425CD8"/>
    <w:rsid w:val="0044474B"/>
    <w:rsid w:val="0044680D"/>
    <w:rsid w:val="0048425E"/>
    <w:rsid w:val="00485F3B"/>
    <w:rsid w:val="00494585"/>
    <w:rsid w:val="004A0C5B"/>
    <w:rsid w:val="004A77B3"/>
    <w:rsid w:val="004C5105"/>
    <w:rsid w:val="004E46A0"/>
    <w:rsid w:val="00504647"/>
    <w:rsid w:val="00516442"/>
    <w:rsid w:val="00523F3F"/>
    <w:rsid w:val="005249EA"/>
    <w:rsid w:val="005309D1"/>
    <w:rsid w:val="00530CE8"/>
    <w:rsid w:val="00571A57"/>
    <w:rsid w:val="00574F9F"/>
    <w:rsid w:val="005968FE"/>
    <w:rsid w:val="0060766C"/>
    <w:rsid w:val="006162D9"/>
    <w:rsid w:val="006206D8"/>
    <w:rsid w:val="00621CBF"/>
    <w:rsid w:val="00643483"/>
    <w:rsid w:val="006472E2"/>
    <w:rsid w:val="00674EAF"/>
    <w:rsid w:val="006913E6"/>
    <w:rsid w:val="006A0C04"/>
    <w:rsid w:val="006B27CB"/>
    <w:rsid w:val="006B5FCF"/>
    <w:rsid w:val="006E102F"/>
    <w:rsid w:val="006E4C5E"/>
    <w:rsid w:val="006E4D47"/>
    <w:rsid w:val="006F24A0"/>
    <w:rsid w:val="00737287"/>
    <w:rsid w:val="007407B1"/>
    <w:rsid w:val="00750A74"/>
    <w:rsid w:val="00750FC0"/>
    <w:rsid w:val="00764C69"/>
    <w:rsid w:val="0077583E"/>
    <w:rsid w:val="00777F68"/>
    <w:rsid w:val="007D0489"/>
    <w:rsid w:val="007D1CC0"/>
    <w:rsid w:val="007E3416"/>
    <w:rsid w:val="00810075"/>
    <w:rsid w:val="0084088A"/>
    <w:rsid w:val="00861332"/>
    <w:rsid w:val="008A1B84"/>
    <w:rsid w:val="008A2687"/>
    <w:rsid w:val="008A468C"/>
    <w:rsid w:val="008A7F09"/>
    <w:rsid w:val="008D3A10"/>
    <w:rsid w:val="009107D3"/>
    <w:rsid w:val="0093515A"/>
    <w:rsid w:val="009544BE"/>
    <w:rsid w:val="009573D6"/>
    <w:rsid w:val="00964172"/>
    <w:rsid w:val="00965206"/>
    <w:rsid w:val="0097205B"/>
    <w:rsid w:val="009D393F"/>
    <w:rsid w:val="009D6B60"/>
    <w:rsid w:val="009D7783"/>
    <w:rsid w:val="009E2BE6"/>
    <w:rsid w:val="009E309C"/>
    <w:rsid w:val="009E7884"/>
    <w:rsid w:val="00A23345"/>
    <w:rsid w:val="00A313E3"/>
    <w:rsid w:val="00A46156"/>
    <w:rsid w:val="00A77B02"/>
    <w:rsid w:val="00AC3829"/>
    <w:rsid w:val="00AD4FFB"/>
    <w:rsid w:val="00AE7715"/>
    <w:rsid w:val="00AF14DE"/>
    <w:rsid w:val="00B0332A"/>
    <w:rsid w:val="00B06C1D"/>
    <w:rsid w:val="00B24EE1"/>
    <w:rsid w:val="00B271A8"/>
    <w:rsid w:val="00B67DA3"/>
    <w:rsid w:val="00B82290"/>
    <w:rsid w:val="00BA2B8D"/>
    <w:rsid w:val="00BB3EA2"/>
    <w:rsid w:val="00BD1737"/>
    <w:rsid w:val="00BD1DE6"/>
    <w:rsid w:val="00BD3F07"/>
    <w:rsid w:val="00BE1D9A"/>
    <w:rsid w:val="00BE4B57"/>
    <w:rsid w:val="00BF6B99"/>
    <w:rsid w:val="00C14642"/>
    <w:rsid w:val="00C30CB2"/>
    <w:rsid w:val="00C40082"/>
    <w:rsid w:val="00C60592"/>
    <w:rsid w:val="00CB1036"/>
    <w:rsid w:val="00CC4ED7"/>
    <w:rsid w:val="00CF3869"/>
    <w:rsid w:val="00D5593B"/>
    <w:rsid w:val="00D842FC"/>
    <w:rsid w:val="00DA569D"/>
    <w:rsid w:val="00DB4C43"/>
    <w:rsid w:val="00DE6FB7"/>
    <w:rsid w:val="00DF2C93"/>
    <w:rsid w:val="00E16FA0"/>
    <w:rsid w:val="00E26831"/>
    <w:rsid w:val="00E35E3B"/>
    <w:rsid w:val="00E51910"/>
    <w:rsid w:val="00E606AB"/>
    <w:rsid w:val="00E73F86"/>
    <w:rsid w:val="00EA2B8F"/>
    <w:rsid w:val="00EA4EE4"/>
    <w:rsid w:val="00EB201F"/>
    <w:rsid w:val="00EC0B00"/>
    <w:rsid w:val="00EE70A5"/>
    <w:rsid w:val="00F542FC"/>
    <w:rsid w:val="00F66D12"/>
    <w:rsid w:val="00F678CE"/>
    <w:rsid w:val="00F9469D"/>
    <w:rsid w:val="00F96765"/>
    <w:rsid w:val="00FC144F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B817"/>
  <w15:chartTrackingRefBased/>
  <w15:docId w15:val="{4C132745-B01D-4887-8B32-5E0B440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3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737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D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737"/>
    <w:rPr>
      <w:lang w:val="en-GB"/>
    </w:rPr>
  </w:style>
  <w:style w:type="character" w:styleId="Hiperveza">
    <w:name w:val="Hyperlink"/>
    <w:basedOn w:val="Zadanifontodlomka"/>
    <w:uiPriority w:val="99"/>
    <w:unhideWhenUsed/>
    <w:rsid w:val="00C30C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0CB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9107D3"/>
    <w:rPr>
      <w:b/>
      <w:bCs/>
    </w:rPr>
  </w:style>
  <w:style w:type="paragraph" w:styleId="Odlomakpopisa">
    <w:name w:val="List Paragraph"/>
    <w:basedOn w:val="Normal"/>
    <w:uiPriority w:val="34"/>
    <w:qFormat/>
    <w:rsid w:val="00B2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onedays.fer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FER</cp:lastModifiedBy>
  <cp:revision>12</cp:revision>
  <dcterms:created xsi:type="dcterms:W3CDTF">2020-02-08T03:48:00Z</dcterms:created>
  <dcterms:modified xsi:type="dcterms:W3CDTF">2020-02-24T14:30:00Z</dcterms:modified>
</cp:coreProperties>
</file>